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:rsidR="00836BA9" w:rsidRDefault="00836BA9" w:rsidP="00D2206B">
      <w:pPr>
        <w:ind w:right="1133" w:firstLine="1134"/>
        <w:jc w:val="right"/>
        <w:rPr>
          <w:rFonts w:asciiTheme="minorHAnsi" w:hAnsiTheme="minorHAnsi"/>
          <w:bCs/>
          <w:sz w:val="22"/>
          <w:szCs w:val="22"/>
        </w:rPr>
      </w:pPr>
    </w:p>
    <w:p w:rsidR="00D2206B" w:rsidRDefault="00D2206B" w:rsidP="002A311D">
      <w:pPr>
        <w:ind w:right="-35"/>
        <w:jc w:val="right"/>
        <w:rPr>
          <w:rFonts w:asciiTheme="minorHAnsi" w:hAnsiTheme="minorHAnsi" w:cstheme="minorHAnsi"/>
          <w:b/>
          <w:color w:val="ED7D31" w:themeColor="accent2"/>
          <w:sz w:val="36"/>
          <w:szCs w:val="36"/>
          <w:u w:val="single"/>
        </w:rPr>
      </w:pPr>
      <w:r w:rsidRPr="00F4582B">
        <w:rPr>
          <w:rFonts w:asciiTheme="minorHAnsi" w:hAnsiTheme="minorHAnsi"/>
          <w:bCs/>
          <w:sz w:val="22"/>
          <w:szCs w:val="22"/>
        </w:rPr>
        <w:t xml:space="preserve">Angers, le </w:t>
      </w:r>
      <w:r w:rsidR="002A311D">
        <w:rPr>
          <w:rFonts w:asciiTheme="minorHAnsi" w:hAnsiTheme="minorHAnsi"/>
          <w:bCs/>
          <w:sz w:val="22"/>
          <w:szCs w:val="22"/>
        </w:rPr>
        <w:t>15 avril 2020</w:t>
      </w:r>
    </w:p>
    <w:p w:rsidR="00D2206B" w:rsidRPr="00052909" w:rsidRDefault="001E1ACC" w:rsidP="00D2206B">
      <w:pPr>
        <w:pStyle w:val="Titre1"/>
        <w:jc w:val="center"/>
      </w:pPr>
      <w:r>
        <w:t>Soutien à l’éc</w:t>
      </w:r>
      <w:r w:rsidR="002A311D">
        <w:t>onomie locale</w:t>
      </w:r>
    </w:p>
    <w:p w:rsidR="00D2206B" w:rsidRPr="001E1ACC" w:rsidRDefault="001E1ACC" w:rsidP="00D2206B">
      <w:pPr>
        <w:pStyle w:val="Titre"/>
        <w:jc w:val="center"/>
        <w:rPr>
          <w:rStyle w:val="lev"/>
          <w:sz w:val="48"/>
        </w:rPr>
      </w:pPr>
      <w:r w:rsidRPr="001E1ACC">
        <w:rPr>
          <w:rStyle w:val="lev"/>
          <w:sz w:val="48"/>
        </w:rPr>
        <w:t>Déjà plus de 500 colis alimentaires vendus po</w:t>
      </w:r>
      <w:r w:rsidR="00511D67">
        <w:rPr>
          <w:rStyle w:val="lev"/>
          <w:sz w:val="48"/>
        </w:rPr>
        <w:t>ur aider les entreprises du Maine-et-Loire</w:t>
      </w:r>
    </w:p>
    <w:p w:rsidR="001D21FE" w:rsidRDefault="001D21FE" w:rsidP="00836BA9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:rsidR="007801CD" w:rsidRDefault="009F102B" w:rsidP="007801CD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9F102B">
        <w:rPr>
          <w:rFonts w:asciiTheme="minorHAnsi" w:hAnsiTheme="minorHAnsi" w:cstheme="minorHAnsi"/>
          <w:sz w:val="22"/>
          <w:szCs w:val="22"/>
        </w:rPr>
        <w:t>La France traverse une crise sanitaire</w:t>
      </w:r>
      <w:r w:rsidR="007801CD">
        <w:rPr>
          <w:rFonts w:asciiTheme="minorHAnsi" w:hAnsiTheme="minorHAnsi" w:cstheme="minorHAnsi"/>
          <w:sz w:val="22"/>
          <w:szCs w:val="22"/>
        </w:rPr>
        <w:t xml:space="preserve"> sans précédent. Ses dégâts et ses conséquences sur l’économie française, dans les petites et moyennes entreprises, sont considérables. Dans le Maine-et-Loire, </w:t>
      </w:r>
      <w:r w:rsidR="007801CD">
        <w:rPr>
          <w:rFonts w:asciiTheme="minorHAnsi" w:hAnsiTheme="minorHAnsi" w:cstheme="minorHAnsi"/>
          <w:sz w:val="22"/>
          <w:szCs w:val="22"/>
        </w:rPr>
        <w:br/>
        <w:t xml:space="preserve">la marque </w:t>
      </w:r>
      <w:r w:rsidR="007801CD" w:rsidRPr="001E1ACC">
        <w:rPr>
          <w:rFonts w:asciiTheme="minorHAnsi" w:hAnsiTheme="minorHAnsi" w:cstheme="minorHAnsi"/>
          <w:i/>
          <w:sz w:val="24"/>
          <w:szCs w:val="22"/>
        </w:rPr>
        <w:t>Produit en Anjou</w:t>
      </w:r>
      <w:r w:rsidR="007801CD">
        <w:rPr>
          <w:rFonts w:asciiTheme="minorHAnsi" w:hAnsiTheme="minorHAnsi" w:cstheme="minorHAnsi"/>
          <w:sz w:val="22"/>
          <w:szCs w:val="22"/>
        </w:rPr>
        <w:t xml:space="preserve">, </w:t>
      </w:r>
      <w:r w:rsidR="007801CD" w:rsidRPr="009F102B">
        <w:rPr>
          <w:rFonts w:asciiTheme="minorHAnsi" w:hAnsiTheme="minorHAnsi" w:cstheme="minorHAnsi"/>
          <w:sz w:val="22"/>
          <w:szCs w:val="22"/>
        </w:rPr>
        <w:t xml:space="preserve">propriété du Département </w:t>
      </w:r>
      <w:r w:rsidR="007801CD">
        <w:rPr>
          <w:rFonts w:asciiTheme="minorHAnsi" w:hAnsiTheme="minorHAnsi" w:cstheme="minorHAnsi"/>
          <w:sz w:val="22"/>
          <w:szCs w:val="22"/>
        </w:rPr>
        <w:t xml:space="preserve">et </w:t>
      </w:r>
      <w:r w:rsidR="007801CD" w:rsidRPr="009F102B">
        <w:rPr>
          <w:rFonts w:asciiTheme="minorHAnsi" w:hAnsiTheme="minorHAnsi" w:cstheme="minorHAnsi"/>
          <w:sz w:val="22"/>
          <w:szCs w:val="22"/>
        </w:rPr>
        <w:t xml:space="preserve">destinée à promouvoir les produits </w:t>
      </w:r>
      <w:r w:rsidR="007801CD">
        <w:rPr>
          <w:rFonts w:asciiTheme="minorHAnsi" w:hAnsiTheme="minorHAnsi" w:cstheme="minorHAnsi"/>
          <w:sz w:val="22"/>
          <w:szCs w:val="22"/>
        </w:rPr>
        <w:br/>
      </w:r>
      <w:r w:rsidR="007801CD" w:rsidRPr="009F102B">
        <w:rPr>
          <w:rFonts w:asciiTheme="minorHAnsi" w:hAnsiTheme="minorHAnsi" w:cstheme="minorHAnsi"/>
          <w:sz w:val="22"/>
          <w:szCs w:val="22"/>
        </w:rPr>
        <w:t>et ser</w:t>
      </w:r>
      <w:r w:rsidR="007801CD">
        <w:rPr>
          <w:rFonts w:asciiTheme="minorHAnsi" w:hAnsiTheme="minorHAnsi" w:cstheme="minorHAnsi"/>
          <w:sz w:val="22"/>
          <w:szCs w:val="22"/>
        </w:rPr>
        <w:t>vices élaborés localement, accompagne depuis 2014 plus de 130 entreprises</w:t>
      </w:r>
      <w:r w:rsidR="000479B2">
        <w:rPr>
          <w:rFonts w:asciiTheme="minorHAnsi" w:hAnsiTheme="minorHAnsi" w:cstheme="minorHAnsi"/>
          <w:sz w:val="22"/>
          <w:szCs w:val="22"/>
        </w:rPr>
        <w:t>,</w:t>
      </w:r>
      <w:r w:rsidR="007801CD">
        <w:rPr>
          <w:rFonts w:asciiTheme="minorHAnsi" w:hAnsiTheme="minorHAnsi" w:cstheme="minorHAnsi"/>
          <w:sz w:val="22"/>
          <w:szCs w:val="22"/>
        </w:rPr>
        <w:t xml:space="preserve"> pour un total </w:t>
      </w:r>
      <w:r w:rsidR="000479B2">
        <w:rPr>
          <w:rFonts w:asciiTheme="minorHAnsi" w:hAnsiTheme="minorHAnsi" w:cstheme="minorHAnsi"/>
          <w:sz w:val="22"/>
          <w:szCs w:val="22"/>
        </w:rPr>
        <w:br/>
      </w:r>
      <w:r w:rsidR="007801CD">
        <w:rPr>
          <w:rFonts w:asciiTheme="minorHAnsi" w:hAnsiTheme="minorHAnsi" w:cstheme="minorHAnsi"/>
          <w:sz w:val="22"/>
          <w:szCs w:val="22"/>
        </w:rPr>
        <w:t>de près de 3000 emplois.</w:t>
      </w:r>
      <w:r w:rsidR="001E1ACC">
        <w:rPr>
          <w:rFonts w:asciiTheme="minorHAnsi" w:hAnsiTheme="minorHAnsi" w:cstheme="minorHAnsi"/>
          <w:sz w:val="22"/>
          <w:szCs w:val="22"/>
        </w:rPr>
        <w:t xml:space="preserve"> Il lui a</w:t>
      </w:r>
      <w:r w:rsidR="000479B2">
        <w:rPr>
          <w:rFonts w:asciiTheme="minorHAnsi" w:hAnsiTheme="minorHAnsi" w:cstheme="minorHAnsi"/>
          <w:sz w:val="22"/>
          <w:szCs w:val="22"/>
        </w:rPr>
        <w:t xml:space="preserve"> donc</w:t>
      </w:r>
      <w:r w:rsidR="001E1ACC">
        <w:rPr>
          <w:rFonts w:asciiTheme="minorHAnsi" w:hAnsiTheme="minorHAnsi" w:cstheme="minorHAnsi"/>
          <w:sz w:val="22"/>
          <w:szCs w:val="22"/>
        </w:rPr>
        <w:t xml:space="preserve"> fallu</w:t>
      </w:r>
      <w:r w:rsidR="000479B2">
        <w:rPr>
          <w:rFonts w:asciiTheme="minorHAnsi" w:hAnsiTheme="minorHAnsi" w:cstheme="minorHAnsi"/>
          <w:sz w:val="22"/>
          <w:szCs w:val="22"/>
        </w:rPr>
        <w:t xml:space="preserve"> agir au plus vite</w:t>
      </w:r>
      <w:r w:rsidR="001E1ACC">
        <w:rPr>
          <w:rFonts w:asciiTheme="minorHAnsi" w:hAnsiTheme="minorHAnsi" w:cstheme="minorHAnsi"/>
          <w:sz w:val="22"/>
          <w:szCs w:val="22"/>
        </w:rPr>
        <w:t>.</w:t>
      </w:r>
    </w:p>
    <w:p w:rsidR="00511D67" w:rsidRDefault="00511D67" w:rsidP="007801CD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:rsidR="00511D67" w:rsidRPr="00511D67" w:rsidRDefault="00511D67" w:rsidP="00511D67">
      <w:pPr>
        <w:pStyle w:val="Sous-titre"/>
        <w:jc w:val="center"/>
        <w:rPr>
          <w:sz w:val="24"/>
        </w:rPr>
      </w:pPr>
      <w:r w:rsidRPr="00511D67">
        <w:rPr>
          <w:sz w:val="24"/>
        </w:rPr>
        <w:t>De nouveaux points de retrait dans le nord et l’est du département</w:t>
      </w:r>
    </w:p>
    <w:p w:rsidR="00496EDF" w:rsidRDefault="000479B2" w:rsidP="009F102B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Début avril, </w:t>
      </w:r>
      <w:r w:rsidRPr="001E1ACC">
        <w:rPr>
          <w:rFonts w:asciiTheme="minorHAnsi" w:hAnsiTheme="minorHAnsi" w:cstheme="minorHAnsi"/>
          <w:i/>
          <w:sz w:val="24"/>
          <w:szCs w:val="22"/>
        </w:rPr>
        <w:t>Produit en Anjou</w:t>
      </w:r>
      <w:r w:rsidRPr="001E1ACC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s’est positionné en facilitateur pour coordonner et apporter son soutien à une vingtaine d’entreprises du Maine-et-Loire </w:t>
      </w:r>
      <w:r w:rsidR="00917009">
        <w:rPr>
          <w:rFonts w:asciiTheme="minorHAnsi" w:hAnsiTheme="minorHAnsi" w:cstheme="minorHAnsi"/>
          <w:sz w:val="22"/>
          <w:szCs w:val="22"/>
        </w:rPr>
        <w:t xml:space="preserve">dont l’activité est directement impactée </w:t>
      </w:r>
      <w:r w:rsidR="00917009">
        <w:rPr>
          <w:rFonts w:asciiTheme="minorHAnsi" w:hAnsiTheme="minorHAnsi" w:cstheme="minorHAnsi"/>
          <w:sz w:val="22"/>
          <w:szCs w:val="22"/>
        </w:rPr>
        <w:br/>
        <w:t xml:space="preserve">par le confinement et la récession. Un fleuriste qui ne vend plus et qui est durement touché </w:t>
      </w:r>
      <w:r w:rsidR="001E1ACC">
        <w:rPr>
          <w:rFonts w:asciiTheme="minorHAnsi" w:hAnsiTheme="minorHAnsi" w:cstheme="minorHAnsi"/>
          <w:sz w:val="22"/>
          <w:szCs w:val="22"/>
        </w:rPr>
        <w:br/>
      </w:r>
      <w:r w:rsidR="00917009">
        <w:rPr>
          <w:rFonts w:asciiTheme="minorHAnsi" w:hAnsiTheme="minorHAnsi" w:cstheme="minorHAnsi"/>
          <w:sz w:val="22"/>
          <w:szCs w:val="22"/>
        </w:rPr>
        <w:t>par un weekend de Pâques quasi blanc, un gross</w:t>
      </w:r>
      <w:r w:rsidR="00496EDF">
        <w:rPr>
          <w:rFonts w:asciiTheme="minorHAnsi" w:hAnsiTheme="minorHAnsi" w:cstheme="minorHAnsi"/>
          <w:sz w:val="22"/>
          <w:szCs w:val="22"/>
        </w:rPr>
        <w:t>iste habitué à alimenter en viande tous les restaurants angevins fermés depuis déjà plus d’</w:t>
      </w:r>
      <w:r w:rsidR="001E1ACC">
        <w:rPr>
          <w:rFonts w:asciiTheme="minorHAnsi" w:hAnsiTheme="minorHAnsi" w:cstheme="minorHAnsi"/>
          <w:sz w:val="22"/>
          <w:szCs w:val="22"/>
        </w:rPr>
        <w:t>un mois…</w:t>
      </w:r>
      <w:r w:rsidR="00496EDF">
        <w:rPr>
          <w:rFonts w:asciiTheme="minorHAnsi" w:hAnsiTheme="minorHAnsi" w:cstheme="minorHAnsi"/>
          <w:sz w:val="22"/>
          <w:szCs w:val="22"/>
        </w:rPr>
        <w:t xml:space="preserve"> les acteurs locaux avaient besoin de trouver </w:t>
      </w:r>
      <w:r w:rsidR="001E1ACC">
        <w:rPr>
          <w:rFonts w:asciiTheme="minorHAnsi" w:hAnsiTheme="minorHAnsi" w:cstheme="minorHAnsi"/>
          <w:sz w:val="22"/>
          <w:szCs w:val="22"/>
        </w:rPr>
        <w:br/>
      </w:r>
      <w:r w:rsidR="00496EDF">
        <w:rPr>
          <w:rFonts w:asciiTheme="minorHAnsi" w:hAnsiTheme="minorHAnsi" w:cstheme="minorHAnsi"/>
          <w:sz w:val="22"/>
          <w:szCs w:val="22"/>
        </w:rPr>
        <w:t>un nouve</w:t>
      </w:r>
      <w:r w:rsidR="0050657B">
        <w:rPr>
          <w:rFonts w:asciiTheme="minorHAnsi" w:hAnsiTheme="minorHAnsi" w:cstheme="minorHAnsi"/>
          <w:sz w:val="22"/>
          <w:szCs w:val="22"/>
        </w:rPr>
        <w:t>au moyen de vendre pour perdurer</w:t>
      </w:r>
      <w:r w:rsidR="00496EDF">
        <w:rPr>
          <w:rFonts w:asciiTheme="minorHAnsi" w:hAnsiTheme="minorHAnsi" w:cstheme="minorHAnsi"/>
          <w:sz w:val="22"/>
          <w:szCs w:val="22"/>
        </w:rPr>
        <w:t xml:space="preserve"> et écouler leurs marchandises.</w:t>
      </w:r>
    </w:p>
    <w:p w:rsidR="00496EDF" w:rsidRDefault="00496EDF" w:rsidP="009F102B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:rsidR="0050657B" w:rsidRDefault="0050657B" w:rsidP="0050657B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système de colis alimentaires, par e</w:t>
      </w:r>
      <w:r w:rsidR="001E1ACC">
        <w:rPr>
          <w:rFonts w:asciiTheme="minorHAnsi" w:hAnsiTheme="minorHAnsi" w:cstheme="minorHAnsi"/>
          <w:sz w:val="22"/>
          <w:szCs w:val="22"/>
        </w:rPr>
        <w:t>nvois, livraisons ou drive a alors</w:t>
      </w:r>
      <w:r>
        <w:rPr>
          <w:rFonts w:asciiTheme="minorHAnsi" w:hAnsiTheme="minorHAnsi" w:cstheme="minorHAnsi"/>
          <w:sz w:val="22"/>
          <w:szCs w:val="22"/>
        </w:rPr>
        <w:t xml:space="preserve"> été mis en place. </w:t>
      </w:r>
      <w:r>
        <w:rPr>
          <w:rFonts w:asciiTheme="minorHAnsi" w:hAnsiTheme="minorHAnsi" w:cstheme="minorHAnsi"/>
          <w:sz w:val="22"/>
          <w:szCs w:val="22"/>
        </w:rPr>
        <w:br/>
        <w:t xml:space="preserve">Les commandes sont passées sur </w:t>
      </w:r>
      <w:hyperlink r:id="rId8" w:history="1">
        <w:r w:rsidRPr="0064368A">
          <w:rPr>
            <w:rStyle w:val="Lienhypertexte"/>
            <w:rFonts w:asciiTheme="minorHAnsi" w:hAnsiTheme="minorHAnsi" w:cstheme="minorHAnsi"/>
            <w:sz w:val="22"/>
            <w:szCs w:val="22"/>
          </w:rPr>
          <w:t>www.produitenanjou.fr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et déjà plus de 500 colis ont trouvé preneur</w:t>
      </w:r>
      <w:r w:rsidR="00744966">
        <w:rPr>
          <w:rFonts w:asciiTheme="minorHAnsi" w:hAnsiTheme="minorHAnsi" w:cstheme="minorHAnsi"/>
          <w:sz w:val="22"/>
          <w:szCs w:val="22"/>
        </w:rPr>
        <w:t>.</w:t>
      </w:r>
    </w:p>
    <w:p w:rsidR="00744966" w:rsidRDefault="00744966" w:rsidP="0050657B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Ils étaient jusqu’alors</w:t>
      </w:r>
      <w:r w:rsidR="0050657B" w:rsidRPr="009F102B">
        <w:rPr>
          <w:rFonts w:asciiTheme="minorHAnsi" w:hAnsiTheme="minorHAnsi" w:cstheme="minorHAnsi"/>
          <w:sz w:val="22"/>
          <w:szCs w:val="22"/>
        </w:rPr>
        <w:t xml:space="preserve"> retirés </w:t>
      </w:r>
      <w:r>
        <w:rPr>
          <w:rFonts w:asciiTheme="minorHAnsi" w:hAnsiTheme="minorHAnsi" w:cstheme="minorHAnsi"/>
          <w:sz w:val="22"/>
          <w:szCs w:val="22"/>
        </w:rPr>
        <w:t>dans les locaux de DPAP au Min</w:t>
      </w:r>
      <w:r w:rsidR="0050657B" w:rsidRPr="009F102B">
        <w:rPr>
          <w:rFonts w:asciiTheme="minorHAnsi" w:hAnsiTheme="minorHAnsi" w:cstheme="minorHAnsi"/>
          <w:sz w:val="22"/>
          <w:szCs w:val="22"/>
        </w:rPr>
        <w:t xml:space="preserve"> d’Angers, l</w:t>
      </w:r>
      <w:r>
        <w:rPr>
          <w:rFonts w:asciiTheme="minorHAnsi" w:hAnsiTheme="minorHAnsi" w:cstheme="minorHAnsi"/>
          <w:sz w:val="22"/>
          <w:szCs w:val="22"/>
        </w:rPr>
        <w:t xml:space="preserve">es mercredis et vendredis de 10 à 12h30, mais de nouveaux points de retrait vont voir le jour, à partir du 20 avril dans le nord </w:t>
      </w:r>
      <w:r w:rsidR="00511D6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et l’est du département.</w:t>
      </w:r>
    </w:p>
    <w:p w:rsidR="00511D67" w:rsidRDefault="00511D67" w:rsidP="0050657B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:rsidR="00511D67" w:rsidRPr="00511D67" w:rsidRDefault="00511D67" w:rsidP="00511D67">
      <w:pPr>
        <w:pStyle w:val="Sous-titre"/>
        <w:jc w:val="center"/>
        <w:rPr>
          <w:sz w:val="24"/>
        </w:rPr>
      </w:pPr>
      <w:r w:rsidRPr="00511D67">
        <w:rPr>
          <w:sz w:val="24"/>
        </w:rPr>
        <w:t xml:space="preserve">Un acte militant et une </w:t>
      </w:r>
      <w:r>
        <w:rPr>
          <w:sz w:val="24"/>
        </w:rPr>
        <w:t xml:space="preserve">action </w:t>
      </w:r>
      <w:r w:rsidRPr="00511D67">
        <w:rPr>
          <w:sz w:val="24"/>
        </w:rPr>
        <w:t>à but non lucratif</w:t>
      </w:r>
      <w:r>
        <w:rPr>
          <w:sz w:val="24"/>
        </w:rPr>
        <w:t xml:space="preserve"> en faveur des acteurs locaux</w:t>
      </w:r>
    </w:p>
    <w:p w:rsidR="00505A10" w:rsidRDefault="00505A10" w:rsidP="0050657B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démarche globale est avant tout un acte mi</w:t>
      </w:r>
      <w:r w:rsidR="001E1ACC">
        <w:rPr>
          <w:rFonts w:asciiTheme="minorHAnsi" w:hAnsiTheme="minorHAnsi" w:cstheme="minorHAnsi"/>
          <w:sz w:val="22"/>
          <w:szCs w:val="22"/>
        </w:rPr>
        <w:t xml:space="preserve">litant des </w:t>
      </w:r>
      <w:r>
        <w:rPr>
          <w:rFonts w:asciiTheme="minorHAnsi" w:hAnsiTheme="minorHAnsi" w:cstheme="minorHAnsi"/>
          <w:sz w:val="22"/>
          <w:szCs w:val="22"/>
        </w:rPr>
        <w:t xml:space="preserve">consommateurs. En participant, ils s’assurent d’avoir des produits ultra locaux, mais aussi </w:t>
      </w:r>
      <w:r w:rsidR="001E1ACC">
        <w:rPr>
          <w:rFonts w:asciiTheme="minorHAnsi" w:hAnsiTheme="minorHAnsi" w:cstheme="minorHAnsi"/>
          <w:sz w:val="22"/>
          <w:szCs w:val="22"/>
        </w:rPr>
        <w:t xml:space="preserve">et surtout </w:t>
      </w:r>
      <w:r>
        <w:rPr>
          <w:rFonts w:asciiTheme="minorHAnsi" w:hAnsiTheme="minorHAnsi" w:cstheme="minorHAnsi"/>
          <w:sz w:val="22"/>
          <w:szCs w:val="22"/>
        </w:rPr>
        <w:t xml:space="preserve">de soutenir directement les entreprises </w:t>
      </w:r>
      <w:r w:rsidR="001E1AC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du Maine-et-Loire en difficulté. Techniquement, les producteurs déposent leurs marchandises, </w:t>
      </w:r>
      <w:r>
        <w:rPr>
          <w:rFonts w:asciiTheme="minorHAnsi" w:hAnsiTheme="minorHAnsi" w:cstheme="minorHAnsi"/>
          <w:sz w:val="22"/>
          <w:szCs w:val="22"/>
        </w:rPr>
        <w:br/>
        <w:t xml:space="preserve">des paniers sont créés et, en fin de semaine, la totalité des ventes sont redistribuées équitablement. L’opération est entièrement à but non lucratif pour </w:t>
      </w:r>
      <w:r w:rsidRPr="001E1ACC">
        <w:rPr>
          <w:rFonts w:asciiTheme="minorHAnsi" w:hAnsiTheme="minorHAnsi" w:cstheme="minorHAnsi"/>
          <w:i/>
          <w:sz w:val="24"/>
          <w:szCs w:val="22"/>
        </w:rPr>
        <w:t>Produit en Anjou</w:t>
      </w:r>
      <w:r>
        <w:rPr>
          <w:rFonts w:asciiTheme="minorHAnsi" w:hAnsiTheme="minorHAnsi" w:cstheme="minorHAnsi"/>
          <w:sz w:val="22"/>
          <w:szCs w:val="22"/>
        </w:rPr>
        <w:t xml:space="preserve">, qui constitue uniquement </w:t>
      </w:r>
    </w:p>
    <w:p w:rsidR="00505A10" w:rsidRDefault="00505A10" w:rsidP="0050657B">
      <w:pPr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fond d’aide</w:t>
      </w:r>
      <w:r w:rsidR="001E1ACC">
        <w:rPr>
          <w:rFonts w:asciiTheme="minorHAnsi" w:hAnsiTheme="minorHAnsi" w:cstheme="minorHAnsi"/>
          <w:sz w:val="22"/>
          <w:szCs w:val="22"/>
        </w:rPr>
        <w:t xml:space="preserve"> destiné</w:t>
      </w:r>
      <w:r>
        <w:rPr>
          <w:rFonts w:asciiTheme="minorHAnsi" w:hAnsiTheme="minorHAnsi" w:cstheme="minorHAnsi"/>
          <w:sz w:val="22"/>
          <w:szCs w:val="22"/>
        </w:rPr>
        <w:t xml:space="preserve"> aux entreprises évoluant dans d’autres secteurs d’activités, également </w:t>
      </w:r>
      <w:r w:rsidR="001E1AC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en difficulté, mais n’ayant pas la possibilité de participer à cette opération alimentaire. </w:t>
      </w:r>
    </w:p>
    <w:p w:rsidR="001E1ACC" w:rsidRDefault="001E1ACC" w:rsidP="00836BA9">
      <w:pPr>
        <w:ind w:left="1134" w:right="-35"/>
        <w:jc w:val="right"/>
        <w:rPr>
          <w:rFonts w:asciiTheme="minorHAnsi" w:hAnsiTheme="minorHAnsi" w:cstheme="minorHAnsi"/>
          <w:sz w:val="22"/>
          <w:szCs w:val="22"/>
        </w:rPr>
      </w:pPr>
    </w:p>
    <w:p w:rsidR="003256D7" w:rsidRPr="001D21FE" w:rsidRDefault="001D21FE" w:rsidP="00836BA9">
      <w:pPr>
        <w:ind w:left="1134" w:right="-35"/>
        <w:jc w:val="right"/>
        <w:rPr>
          <w:rFonts w:asciiTheme="minorHAnsi" w:hAnsiTheme="minorHAnsi" w:cstheme="minorHAnsi"/>
          <w:sz w:val="22"/>
          <w:szCs w:val="22"/>
        </w:rPr>
      </w:pPr>
      <w:r w:rsidRPr="005B3374">
        <w:rPr>
          <w:rFonts w:asciiTheme="minorHAnsi" w:hAnsiTheme="minorHAnsi" w:cstheme="minorHAnsi"/>
          <w:b/>
          <w:sz w:val="22"/>
          <w:szCs w:val="22"/>
          <w:u w:val="single"/>
        </w:rPr>
        <w:t>Contact presse</w:t>
      </w:r>
      <w:r w:rsidRPr="005B3374">
        <w:rPr>
          <w:rFonts w:asciiTheme="minorHAnsi" w:hAnsiTheme="minorHAnsi" w:cstheme="minorHAnsi"/>
          <w:sz w:val="22"/>
          <w:szCs w:val="22"/>
        </w:rPr>
        <w:t xml:space="preserve"> : </w:t>
      </w:r>
      <w:r w:rsidR="00744966">
        <w:rPr>
          <w:rFonts w:asciiTheme="minorHAnsi" w:hAnsiTheme="minorHAnsi" w:cstheme="minorHAnsi"/>
          <w:sz w:val="22"/>
          <w:szCs w:val="22"/>
        </w:rPr>
        <w:t>Julien Remy, j.remy</w:t>
      </w:r>
      <w:r w:rsidRPr="005B3374">
        <w:rPr>
          <w:rFonts w:asciiTheme="minorHAnsi" w:hAnsiTheme="minorHAnsi" w:cstheme="minorHAnsi"/>
          <w:sz w:val="22"/>
          <w:szCs w:val="22"/>
        </w:rPr>
        <w:t xml:space="preserve">@maine-et-loire.fr, </w:t>
      </w:r>
      <w:r w:rsidR="00744966">
        <w:rPr>
          <w:rFonts w:asciiTheme="minorHAnsi" w:hAnsiTheme="minorHAnsi" w:cstheme="minorHAnsi"/>
          <w:sz w:val="22"/>
          <w:szCs w:val="22"/>
        </w:rPr>
        <w:t>Tél. : 0607378518</w:t>
      </w:r>
    </w:p>
    <w:sectPr w:rsidR="003256D7" w:rsidRPr="001D21FE" w:rsidSect="00836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1440" w:right="1080" w:bottom="1440" w:left="1080" w:header="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FB" w:rsidRDefault="00440EFB" w:rsidP="001D06B7">
      <w:r>
        <w:separator/>
      </w:r>
    </w:p>
  </w:endnote>
  <w:endnote w:type="continuationSeparator" w:id="0">
    <w:p w:rsidR="00440EFB" w:rsidRDefault="00440EFB" w:rsidP="001D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B3" w:rsidRDefault="009D7A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B3" w:rsidRDefault="009D7A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B3" w:rsidRDefault="009D7A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FB" w:rsidRDefault="00440EFB" w:rsidP="001D06B7">
      <w:r>
        <w:separator/>
      </w:r>
    </w:p>
  </w:footnote>
  <w:footnote w:type="continuationSeparator" w:id="0">
    <w:p w:rsidR="00440EFB" w:rsidRDefault="00440EFB" w:rsidP="001D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D3" w:rsidRDefault="00440EFB">
    <w:pPr>
      <w:pStyle w:val="En-tte"/>
    </w:pPr>
    <w:r>
      <w:rPr>
        <w:noProof/>
      </w:rPr>
      <w:pict w14:anchorId="6032C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77922" o:spid="_x0000_s2089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Fond pour communiqué de pres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B3" w:rsidRDefault="009D7A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D3" w:rsidRDefault="009D7AB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1292888</wp:posOffset>
          </wp:positionH>
          <wp:positionV relativeFrom="paragraph">
            <wp:posOffset>-61414</wp:posOffset>
          </wp:positionV>
          <wp:extent cx="1718585" cy="1717569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utenez nos entreprises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585" cy="1717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r w:rsidR="00F27AE5">
      <w:rPr>
        <w:noProof/>
      </w:rPr>
      <w:drawing>
        <wp:anchor distT="0" distB="0" distL="114300" distR="114300" simplePos="0" relativeHeight="251656192" behindDoc="1" locked="0" layoutInCell="1" allowOverlap="1" wp14:anchorId="6F9177CB" wp14:editId="1B09A5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690" cy="106807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 pour communiqué de presse_2016_Page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7029F"/>
    <w:multiLevelType w:val="hybridMultilevel"/>
    <w:tmpl w:val="BD84E0BA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1D"/>
    <w:rsid w:val="00007405"/>
    <w:rsid w:val="00013CCC"/>
    <w:rsid w:val="00014F6D"/>
    <w:rsid w:val="000179F8"/>
    <w:rsid w:val="000200D4"/>
    <w:rsid w:val="0002314F"/>
    <w:rsid w:val="00024CF6"/>
    <w:rsid w:val="000314AA"/>
    <w:rsid w:val="00040B30"/>
    <w:rsid w:val="000479B2"/>
    <w:rsid w:val="00051B7E"/>
    <w:rsid w:val="00061378"/>
    <w:rsid w:val="00065733"/>
    <w:rsid w:val="000720F7"/>
    <w:rsid w:val="0007696E"/>
    <w:rsid w:val="00080066"/>
    <w:rsid w:val="0008219F"/>
    <w:rsid w:val="00082463"/>
    <w:rsid w:val="000841B0"/>
    <w:rsid w:val="00086FF1"/>
    <w:rsid w:val="0009457C"/>
    <w:rsid w:val="000A0039"/>
    <w:rsid w:val="000A11D1"/>
    <w:rsid w:val="000A4217"/>
    <w:rsid w:val="000A4893"/>
    <w:rsid w:val="000A5D8F"/>
    <w:rsid w:val="000B0D25"/>
    <w:rsid w:val="000B5A86"/>
    <w:rsid w:val="000C10A8"/>
    <w:rsid w:val="000C7F9A"/>
    <w:rsid w:val="000E0370"/>
    <w:rsid w:val="000E2F90"/>
    <w:rsid w:val="000F130F"/>
    <w:rsid w:val="000F3924"/>
    <w:rsid w:val="000F4F7C"/>
    <w:rsid w:val="000F5587"/>
    <w:rsid w:val="0011097B"/>
    <w:rsid w:val="0011169D"/>
    <w:rsid w:val="00111C7F"/>
    <w:rsid w:val="001167D0"/>
    <w:rsid w:val="001244AC"/>
    <w:rsid w:val="00124FD4"/>
    <w:rsid w:val="0012542A"/>
    <w:rsid w:val="001267E0"/>
    <w:rsid w:val="00130089"/>
    <w:rsid w:val="00144560"/>
    <w:rsid w:val="00147344"/>
    <w:rsid w:val="001556BC"/>
    <w:rsid w:val="00156735"/>
    <w:rsid w:val="00157A6E"/>
    <w:rsid w:val="00160BF0"/>
    <w:rsid w:val="00161153"/>
    <w:rsid w:val="001658D1"/>
    <w:rsid w:val="001714C1"/>
    <w:rsid w:val="00174497"/>
    <w:rsid w:val="00175BA2"/>
    <w:rsid w:val="00180AAA"/>
    <w:rsid w:val="00180C88"/>
    <w:rsid w:val="001858BB"/>
    <w:rsid w:val="00187EF9"/>
    <w:rsid w:val="00192602"/>
    <w:rsid w:val="00194F56"/>
    <w:rsid w:val="001A7F25"/>
    <w:rsid w:val="001B495B"/>
    <w:rsid w:val="001B7F91"/>
    <w:rsid w:val="001C0424"/>
    <w:rsid w:val="001C07FE"/>
    <w:rsid w:val="001C58B1"/>
    <w:rsid w:val="001C7251"/>
    <w:rsid w:val="001D06B7"/>
    <w:rsid w:val="001D21FE"/>
    <w:rsid w:val="001D2671"/>
    <w:rsid w:val="001D3226"/>
    <w:rsid w:val="001D6737"/>
    <w:rsid w:val="001E1ACC"/>
    <w:rsid w:val="001E5AF2"/>
    <w:rsid w:val="001F0A6D"/>
    <w:rsid w:val="00215F50"/>
    <w:rsid w:val="00226033"/>
    <w:rsid w:val="00230D9E"/>
    <w:rsid w:val="00230EA2"/>
    <w:rsid w:val="002318D9"/>
    <w:rsid w:val="00232378"/>
    <w:rsid w:val="00234EC4"/>
    <w:rsid w:val="00236077"/>
    <w:rsid w:val="00244132"/>
    <w:rsid w:val="002459D2"/>
    <w:rsid w:val="00252D2E"/>
    <w:rsid w:val="00254732"/>
    <w:rsid w:val="002633FA"/>
    <w:rsid w:val="0026549F"/>
    <w:rsid w:val="00266062"/>
    <w:rsid w:val="00271FB5"/>
    <w:rsid w:val="00272DC8"/>
    <w:rsid w:val="00275DAA"/>
    <w:rsid w:val="00276C9C"/>
    <w:rsid w:val="002844C6"/>
    <w:rsid w:val="0029295A"/>
    <w:rsid w:val="002A26E7"/>
    <w:rsid w:val="002A311D"/>
    <w:rsid w:val="002B388E"/>
    <w:rsid w:val="002B5B37"/>
    <w:rsid w:val="002C5EE3"/>
    <w:rsid w:val="002D56EF"/>
    <w:rsid w:val="002D5888"/>
    <w:rsid w:val="002E3B2E"/>
    <w:rsid w:val="002F0731"/>
    <w:rsid w:val="002F5B78"/>
    <w:rsid w:val="00302FEC"/>
    <w:rsid w:val="0030586D"/>
    <w:rsid w:val="003103B0"/>
    <w:rsid w:val="00313ED5"/>
    <w:rsid w:val="00320684"/>
    <w:rsid w:val="003237A6"/>
    <w:rsid w:val="003256D7"/>
    <w:rsid w:val="0033347A"/>
    <w:rsid w:val="003415B0"/>
    <w:rsid w:val="00342AB8"/>
    <w:rsid w:val="00346A42"/>
    <w:rsid w:val="003617B9"/>
    <w:rsid w:val="00362055"/>
    <w:rsid w:val="003624BE"/>
    <w:rsid w:val="00367BF5"/>
    <w:rsid w:val="00384526"/>
    <w:rsid w:val="0038673A"/>
    <w:rsid w:val="00387E1C"/>
    <w:rsid w:val="003915D5"/>
    <w:rsid w:val="0039245B"/>
    <w:rsid w:val="00392F48"/>
    <w:rsid w:val="00393074"/>
    <w:rsid w:val="003A10D2"/>
    <w:rsid w:val="003A2C77"/>
    <w:rsid w:val="003A7314"/>
    <w:rsid w:val="003B082E"/>
    <w:rsid w:val="003B2C8A"/>
    <w:rsid w:val="003C2EAB"/>
    <w:rsid w:val="003C40C8"/>
    <w:rsid w:val="003D0274"/>
    <w:rsid w:val="003D0DCA"/>
    <w:rsid w:val="003D3404"/>
    <w:rsid w:val="003D3A6C"/>
    <w:rsid w:val="003D5BC9"/>
    <w:rsid w:val="003E06B5"/>
    <w:rsid w:val="003E1025"/>
    <w:rsid w:val="003E2CF8"/>
    <w:rsid w:val="003E4FC7"/>
    <w:rsid w:val="003E65EF"/>
    <w:rsid w:val="003E6FC2"/>
    <w:rsid w:val="004019DD"/>
    <w:rsid w:val="00412D14"/>
    <w:rsid w:val="00423F34"/>
    <w:rsid w:val="00425CE0"/>
    <w:rsid w:val="00426721"/>
    <w:rsid w:val="004278D0"/>
    <w:rsid w:val="00433829"/>
    <w:rsid w:val="0043733C"/>
    <w:rsid w:val="00440EFB"/>
    <w:rsid w:val="00442E51"/>
    <w:rsid w:val="0044516B"/>
    <w:rsid w:val="00453BEC"/>
    <w:rsid w:val="00456F66"/>
    <w:rsid w:val="00460D41"/>
    <w:rsid w:val="00462BE9"/>
    <w:rsid w:val="00463CF8"/>
    <w:rsid w:val="004644A1"/>
    <w:rsid w:val="00471610"/>
    <w:rsid w:val="00476274"/>
    <w:rsid w:val="004769BC"/>
    <w:rsid w:val="00476E9A"/>
    <w:rsid w:val="00477332"/>
    <w:rsid w:val="00493417"/>
    <w:rsid w:val="00493ABE"/>
    <w:rsid w:val="00496BAF"/>
    <w:rsid w:val="00496EDF"/>
    <w:rsid w:val="004A5F1B"/>
    <w:rsid w:val="004A6C74"/>
    <w:rsid w:val="004C0C9D"/>
    <w:rsid w:val="004C451E"/>
    <w:rsid w:val="004E4E96"/>
    <w:rsid w:val="004F2F70"/>
    <w:rsid w:val="004F791C"/>
    <w:rsid w:val="00501E0E"/>
    <w:rsid w:val="00505A10"/>
    <w:rsid w:val="0050657B"/>
    <w:rsid w:val="0051187F"/>
    <w:rsid w:val="00511D67"/>
    <w:rsid w:val="00526333"/>
    <w:rsid w:val="005331B6"/>
    <w:rsid w:val="0053447A"/>
    <w:rsid w:val="00536891"/>
    <w:rsid w:val="00537772"/>
    <w:rsid w:val="005418D8"/>
    <w:rsid w:val="0054494E"/>
    <w:rsid w:val="00551F01"/>
    <w:rsid w:val="00556020"/>
    <w:rsid w:val="0055704A"/>
    <w:rsid w:val="005578FA"/>
    <w:rsid w:val="005622AB"/>
    <w:rsid w:val="00563723"/>
    <w:rsid w:val="005702D8"/>
    <w:rsid w:val="0057444C"/>
    <w:rsid w:val="005934A7"/>
    <w:rsid w:val="00595030"/>
    <w:rsid w:val="00596FFD"/>
    <w:rsid w:val="005A37D0"/>
    <w:rsid w:val="005A3DD7"/>
    <w:rsid w:val="005A6E8E"/>
    <w:rsid w:val="005B77FE"/>
    <w:rsid w:val="005B79A8"/>
    <w:rsid w:val="005C058A"/>
    <w:rsid w:val="005D01E2"/>
    <w:rsid w:val="005D03FC"/>
    <w:rsid w:val="005E32F1"/>
    <w:rsid w:val="005E39A0"/>
    <w:rsid w:val="005E3D45"/>
    <w:rsid w:val="005F0F69"/>
    <w:rsid w:val="005F1AA5"/>
    <w:rsid w:val="005F5218"/>
    <w:rsid w:val="005F6713"/>
    <w:rsid w:val="005F67A2"/>
    <w:rsid w:val="00611EF0"/>
    <w:rsid w:val="00614094"/>
    <w:rsid w:val="006158E2"/>
    <w:rsid w:val="00617C2C"/>
    <w:rsid w:val="00622068"/>
    <w:rsid w:val="006234EE"/>
    <w:rsid w:val="00623F8A"/>
    <w:rsid w:val="00627182"/>
    <w:rsid w:val="00635FD6"/>
    <w:rsid w:val="006406BC"/>
    <w:rsid w:val="00660E5F"/>
    <w:rsid w:val="00662D7C"/>
    <w:rsid w:val="00663BB5"/>
    <w:rsid w:val="006675AE"/>
    <w:rsid w:val="00670DA4"/>
    <w:rsid w:val="006774BC"/>
    <w:rsid w:val="006805F7"/>
    <w:rsid w:val="00687A81"/>
    <w:rsid w:val="0069011A"/>
    <w:rsid w:val="00692A34"/>
    <w:rsid w:val="00694ABF"/>
    <w:rsid w:val="006A18B4"/>
    <w:rsid w:val="006A5CF1"/>
    <w:rsid w:val="006A6876"/>
    <w:rsid w:val="006B13BB"/>
    <w:rsid w:val="006B2E16"/>
    <w:rsid w:val="006B40D4"/>
    <w:rsid w:val="006B5BAA"/>
    <w:rsid w:val="006C3013"/>
    <w:rsid w:val="006C54E2"/>
    <w:rsid w:val="006C6ADD"/>
    <w:rsid w:val="006D1D76"/>
    <w:rsid w:val="006E0E50"/>
    <w:rsid w:val="006F1DDA"/>
    <w:rsid w:val="006F1F27"/>
    <w:rsid w:val="00705A04"/>
    <w:rsid w:val="00707B51"/>
    <w:rsid w:val="0071693C"/>
    <w:rsid w:val="00717A7B"/>
    <w:rsid w:val="0072504C"/>
    <w:rsid w:val="00731243"/>
    <w:rsid w:val="00732621"/>
    <w:rsid w:val="00733B55"/>
    <w:rsid w:val="00736E63"/>
    <w:rsid w:val="00744966"/>
    <w:rsid w:val="007478DF"/>
    <w:rsid w:val="007562FA"/>
    <w:rsid w:val="007604D1"/>
    <w:rsid w:val="00766083"/>
    <w:rsid w:val="00770721"/>
    <w:rsid w:val="007733C0"/>
    <w:rsid w:val="007801CD"/>
    <w:rsid w:val="00785B40"/>
    <w:rsid w:val="007A0020"/>
    <w:rsid w:val="007B72F6"/>
    <w:rsid w:val="007D2207"/>
    <w:rsid w:val="007D4E3A"/>
    <w:rsid w:val="007D7019"/>
    <w:rsid w:val="007E0257"/>
    <w:rsid w:val="007E0DB8"/>
    <w:rsid w:val="007E585A"/>
    <w:rsid w:val="007F25D8"/>
    <w:rsid w:val="007F4BA8"/>
    <w:rsid w:val="00804282"/>
    <w:rsid w:val="00806BD2"/>
    <w:rsid w:val="008072E6"/>
    <w:rsid w:val="00812914"/>
    <w:rsid w:val="00813BA4"/>
    <w:rsid w:val="00815E7D"/>
    <w:rsid w:val="00821523"/>
    <w:rsid w:val="00826F1E"/>
    <w:rsid w:val="008349CE"/>
    <w:rsid w:val="00836BA9"/>
    <w:rsid w:val="00837851"/>
    <w:rsid w:val="00856549"/>
    <w:rsid w:val="0086169F"/>
    <w:rsid w:val="00870B86"/>
    <w:rsid w:val="008762CF"/>
    <w:rsid w:val="00881D58"/>
    <w:rsid w:val="008A62D6"/>
    <w:rsid w:val="008B011C"/>
    <w:rsid w:val="008C03A5"/>
    <w:rsid w:val="008C1781"/>
    <w:rsid w:val="008C1CB8"/>
    <w:rsid w:val="008C2B0A"/>
    <w:rsid w:val="008C37C3"/>
    <w:rsid w:val="008C5D06"/>
    <w:rsid w:val="008D449F"/>
    <w:rsid w:val="008D5C7F"/>
    <w:rsid w:val="008D6F37"/>
    <w:rsid w:val="008E2A90"/>
    <w:rsid w:val="008E3DD7"/>
    <w:rsid w:val="008E4786"/>
    <w:rsid w:val="008E5BE6"/>
    <w:rsid w:val="008E64EA"/>
    <w:rsid w:val="008F0E2F"/>
    <w:rsid w:val="008F1221"/>
    <w:rsid w:val="008F468E"/>
    <w:rsid w:val="008F6DA5"/>
    <w:rsid w:val="00903624"/>
    <w:rsid w:val="0090372E"/>
    <w:rsid w:val="00905829"/>
    <w:rsid w:val="00910277"/>
    <w:rsid w:val="00911B5B"/>
    <w:rsid w:val="00914E42"/>
    <w:rsid w:val="00917009"/>
    <w:rsid w:val="0091774F"/>
    <w:rsid w:val="00920F8C"/>
    <w:rsid w:val="00926624"/>
    <w:rsid w:val="00926E06"/>
    <w:rsid w:val="00927235"/>
    <w:rsid w:val="00935793"/>
    <w:rsid w:val="009467A8"/>
    <w:rsid w:val="009549DC"/>
    <w:rsid w:val="00960362"/>
    <w:rsid w:val="009714AA"/>
    <w:rsid w:val="00976C9F"/>
    <w:rsid w:val="009813C1"/>
    <w:rsid w:val="009840ED"/>
    <w:rsid w:val="00984293"/>
    <w:rsid w:val="00984CF5"/>
    <w:rsid w:val="0099762C"/>
    <w:rsid w:val="009B6280"/>
    <w:rsid w:val="009B7AFF"/>
    <w:rsid w:val="009C44FB"/>
    <w:rsid w:val="009D01CE"/>
    <w:rsid w:val="009D0B55"/>
    <w:rsid w:val="009D3734"/>
    <w:rsid w:val="009D5A4C"/>
    <w:rsid w:val="009D7AB3"/>
    <w:rsid w:val="009E070B"/>
    <w:rsid w:val="009E0919"/>
    <w:rsid w:val="009E4983"/>
    <w:rsid w:val="009E6E03"/>
    <w:rsid w:val="009F05C1"/>
    <w:rsid w:val="009F0FEC"/>
    <w:rsid w:val="009F102B"/>
    <w:rsid w:val="009F712B"/>
    <w:rsid w:val="00A02D48"/>
    <w:rsid w:val="00A07001"/>
    <w:rsid w:val="00A147D0"/>
    <w:rsid w:val="00A22B0C"/>
    <w:rsid w:val="00A237AF"/>
    <w:rsid w:val="00A26778"/>
    <w:rsid w:val="00A307A7"/>
    <w:rsid w:val="00A3301B"/>
    <w:rsid w:val="00A35888"/>
    <w:rsid w:val="00A43E13"/>
    <w:rsid w:val="00A463B4"/>
    <w:rsid w:val="00A54853"/>
    <w:rsid w:val="00A54A0C"/>
    <w:rsid w:val="00A63F04"/>
    <w:rsid w:val="00A64FB9"/>
    <w:rsid w:val="00A70693"/>
    <w:rsid w:val="00A755D6"/>
    <w:rsid w:val="00A75C13"/>
    <w:rsid w:val="00A76F9D"/>
    <w:rsid w:val="00A82CF1"/>
    <w:rsid w:val="00A95EEF"/>
    <w:rsid w:val="00AA7DC3"/>
    <w:rsid w:val="00AB7D4F"/>
    <w:rsid w:val="00AC21E1"/>
    <w:rsid w:val="00AC7B23"/>
    <w:rsid w:val="00AD3251"/>
    <w:rsid w:val="00AE157A"/>
    <w:rsid w:val="00AE7CFE"/>
    <w:rsid w:val="00AF0792"/>
    <w:rsid w:val="00B00CE9"/>
    <w:rsid w:val="00B02FE8"/>
    <w:rsid w:val="00B14139"/>
    <w:rsid w:val="00B23BD5"/>
    <w:rsid w:val="00B303A8"/>
    <w:rsid w:val="00B307C9"/>
    <w:rsid w:val="00B34EDA"/>
    <w:rsid w:val="00B4239C"/>
    <w:rsid w:val="00B42552"/>
    <w:rsid w:val="00B44C6D"/>
    <w:rsid w:val="00B550D3"/>
    <w:rsid w:val="00B620F4"/>
    <w:rsid w:val="00B62AB1"/>
    <w:rsid w:val="00B645CB"/>
    <w:rsid w:val="00B73AE1"/>
    <w:rsid w:val="00B749BF"/>
    <w:rsid w:val="00B75374"/>
    <w:rsid w:val="00B77F3A"/>
    <w:rsid w:val="00B836FF"/>
    <w:rsid w:val="00B85415"/>
    <w:rsid w:val="00BA2E59"/>
    <w:rsid w:val="00BA5CBC"/>
    <w:rsid w:val="00BA65DF"/>
    <w:rsid w:val="00BB2CA0"/>
    <w:rsid w:val="00BC766F"/>
    <w:rsid w:val="00BE7FAC"/>
    <w:rsid w:val="00BF1A2A"/>
    <w:rsid w:val="00BF3FC6"/>
    <w:rsid w:val="00C06500"/>
    <w:rsid w:val="00C10322"/>
    <w:rsid w:val="00C13208"/>
    <w:rsid w:val="00C13B09"/>
    <w:rsid w:val="00C15093"/>
    <w:rsid w:val="00C37391"/>
    <w:rsid w:val="00C47E75"/>
    <w:rsid w:val="00C5078F"/>
    <w:rsid w:val="00C54A40"/>
    <w:rsid w:val="00C5669C"/>
    <w:rsid w:val="00C621FA"/>
    <w:rsid w:val="00C645CC"/>
    <w:rsid w:val="00C6583F"/>
    <w:rsid w:val="00C67A0C"/>
    <w:rsid w:val="00C7408C"/>
    <w:rsid w:val="00C831E6"/>
    <w:rsid w:val="00C844F9"/>
    <w:rsid w:val="00C8780A"/>
    <w:rsid w:val="00CA09AF"/>
    <w:rsid w:val="00CA2F18"/>
    <w:rsid w:val="00CA6DDB"/>
    <w:rsid w:val="00CC4B2E"/>
    <w:rsid w:val="00CC4E85"/>
    <w:rsid w:val="00CD4995"/>
    <w:rsid w:val="00CD5DD3"/>
    <w:rsid w:val="00CD6D6C"/>
    <w:rsid w:val="00CE45D3"/>
    <w:rsid w:val="00CE5657"/>
    <w:rsid w:val="00CF4707"/>
    <w:rsid w:val="00D00C1A"/>
    <w:rsid w:val="00D045A4"/>
    <w:rsid w:val="00D05BFB"/>
    <w:rsid w:val="00D0795F"/>
    <w:rsid w:val="00D132FB"/>
    <w:rsid w:val="00D16F59"/>
    <w:rsid w:val="00D1766D"/>
    <w:rsid w:val="00D20F27"/>
    <w:rsid w:val="00D21B39"/>
    <w:rsid w:val="00D2206B"/>
    <w:rsid w:val="00D25E06"/>
    <w:rsid w:val="00D3647E"/>
    <w:rsid w:val="00D41B06"/>
    <w:rsid w:val="00D43051"/>
    <w:rsid w:val="00D4419C"/>
    <w:rsid w:val="00D47CB2"/>
    <w:rsid w:val="00D504EB"/>
    <w:rsid w:val="00D51295"/>
    <w:rsid w:val="00D53AFB"/>
    <w:rsid w:val="00D562C6"/>
    <w:rsid w:val="00D572D0"/>
    <w:rsid w:val="00D6326C"/>
    <w:rsid w:val="00D7198A"/>
    <w:rsid w:val="00D7213F"/>
    <w:rsid w:val="00D721BE"/>
    <w:rsid w:val="00D76084"/>
    <w:rsid w:val="00D80075"/>
    <w:rsid w:val="00D814BA"/>
    <w:rsid w:val="00D83161"/>
    <w:rsid w:val="00D84DD6"/>
    <w:rsid w:val="00DB216B"/>
    <w:rsid w:val="00DC3E94"/>
    <w:rsid w:val="00DC4843"/>
    <w:rsid w:val="00DD0F76"/>
    <w:rsid w:val="00DF0AB2"/>
    <w:rsid w:val="00DF3D51"/>
    <w:rsid w:val="00E01C9E"/>
    <w:rsid w:val="00E02F50"/>
    <w:rsid w:val="00E041CB"/>
    <w:rsid w:val="00E04D16"/>
    <w:rsid w:val="00E05BE4"/>
    <w:rsid w:val="00E05DFA"/>
    <w:rsid w:val="00E062EF"/>
    <w:rsid w:val="00E134E6"/>
    <w:rsid w:val="00E1593D"/>
    <w:rsid w:val="00E21B49"/>
    <w:rsid w:val="00E24DC2"/>
    <w:rsid w:val="00E35C84"/>
    <w:rsid w:val="00E37390"/>
    <w:rsid w:val="00E4268C"/>
    <w:rsid w:val="00E43C7C"/>
    <w:rsid w:val="00E46144"/>
    <w:rsid w:val="00E52F3D"/>
    <w:rsid w:val="00E54D89"/>
    <w:rsid w:val="00E56257"/>
    <w:rsid w:val="00E6188A"/>
    <w:rsid w:val="00E722D3"/>
    <w:rsid w:val="00E73492"/>
    <w:rsid w:val="00E8146E"/>
    <w:rsid w:val="00E82DF5"/>
    <w:rsid w:val="00E92746"/>
    <w:rsid w:val="00E97BC1"/>
    <w:rsid w:val="00EA145A"/>
    <w:rsid w:val="00EA1D92"/>
    <w:rsid w:val="00EB4A28"/>
    <w:rsid w:val="00ED3B63"/>
    <w:rsid w:val="00ED6C7B"/>
    <w:rsid w:val="00ED6D5B"/>
    <w:rsid w:val="00ED71B6"/>
    <w:rsid w:val="00ED773C"/>
    <w:rsid w:val="00EE387C"/>
    <w:rsid w:val="00EE6159"/>
    <w:rsid w:val="00EF0D8D"/>
    <w:rsid w:val="00EF7B2D"/>
    <w:rsid w:val="00F01555"/>
    <w:rsid w:val="00F04B38"/>
    <w:rsid w:val="00F05462"/>
    <w:rsid w:val="00F0583B"/>
    <w:rsid w:val="00F05881"/>
    <w:rsid w:val="00F13628"/>
    <w:rsid w:val="00F15F7F"/>
    <w:rsid w:val="00F174C1"/>
    <w:rsid w:val="00F17B70"/>
    <w:rsid w:val="00F27AE5"/>
    <w:rsid w:val="00F30530"/>
    <w:rsid w:val="00F30C0B"/>
    <w:rsid w:val="00F31598"/>
    <w:rsid w:val="00F32552"/>
    <w:rsid w:val="00F4173B"/>
    <w:rsid w:val="00F4473A"/>
    <w:rsid w:val="00F66040"/>
    <w:rsid w:val="00F72C0D"/>
    <w:rsid w:val="00F748E7"/>
    <w:rsid w:val="00F777BA"/>
    <w:rsid w:val="00F81578"/>
    <w:rsid w:val="00F84F17"/>
    <w:rsid w:val="00F8576B"/>
    <w:rsid w:val="00F86C87"/>
    <w:rsid w:val="00F94EB9"/>
    <w:rsid w:val="00FA1C57"/>
    <w:rsid w:val="00FA5F12"/>
    <w:rsid w:val="00FC2491"/>
    <w:rsid w:val="00FC46F2"/>
    <w:rsid w:val="00FD483B"/>
    <w:rsid w:val="00FE36CF"/>
    <w:rsid w:val="00FE3CC9"/>
    <w:rsid w:val="00FF00B8"/>
    <w:rsid w:val="00FF4414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5:docId w15:val="{B1AA9341-D0B0-4C20-B34D-6B96A8E7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9A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D22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2D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25CE0"/>
    <w:rPr>
      <w:color w:val="0000FF"/>
      <w:u w:val="single"/>
    </w:rPr>
  </w:style>
  <w:style w:type="paragraph" w:customStyle="1" w:styleId="bodytext">
    <w:name w:val="bodytext"/>
    <w:basedOn w:val="Normal"/>
    <w:rsid w:val="00C878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80A"/>
    <w:pPr>
      <w:overflowPunct/>
      <w:autoSpaceDE/>
      <w:autoSpaceDN/>
      <w:adjustRightInd/>
      <w:ind w:left="720"/>
      <w:contextualSpacing/>
      <w:textAlignment w:val="auto"/>
    </w:pPr>
    <w:rPr>
      <w:rFonts w:ascii="Calibri" w:eastAsiaTheme="minorHAnsi" w:hAnsi="Calibri"/>
      <w:sz w:val="22"/>
      <w:szCs w:val="22"/>
    </w:rPr>
  </w:style>
  <w:style w:type="paragraph" w:styleId="En-tte">
    <w:name w:val="header"/>
    <w:basedOn w:val="Normal"/>
    <w:link w:val="En-tteCar"/>
    <w:rsid w:val="00622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22068"/>
  </w:style>
  <w:style w:type="paragraph" w:styleId="Pieddepage">
    <w:name w:val="footer"/>
    <w:basedOn w:val="Normal"/>
    <w:link w:val="PieddepageCar"/>
    <w:rsid w:val="00622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22068"/>
  </w:style>
  <w:style w:type="character" w:customStyle="1" w:styleId="Titre1Car">
    <w:name w:val="Titre 1 Car"/>
    <w:basedOn w:val="Policepardfaut"/>
    <w:link w:val="Titre1"/>
    <w:rsid w:val="00D2206B"/>
    <w:rPr>
      <w:rFonts w:asciiTheme="majorHAnsi" w:eastAsiaTheme="majorEastAsia" w:hAnsiTheme="majorHAnsi" w:cstheme="majorBidi"/>
      <w:color w:val="942D0E" w:themeColor="accent1" w:themeShade="BF"/>
      <w:sz w:val="32"/>
      <w:szCs w:val="32"/>
    </w:rPr>
  </w:style>
  <w:style w:type="character" w:styleId="lev">
    <w:name w:val="Strong"/>
    <w:basedOn w:val="Policepardfaut"/>
    <w:qFormat/>
    <w:rsid w:val="00D2206B"/>
    <w:rPr>
      <w:b/>
      <w:bCs/>
    </w:rPr>
  </w:style>
  <w:style w:type="paragraph" w:styleId="Titre">
    <w:name w:val="Title"/>
    <w:basedOn w:val="Normal"/>
    <w:next w:val="Normal"/>
    <w:link w:val="TitreCar"/>
    <w:qFormat/>
    <w:rsid w:val="00D22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2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F27A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F27AE5"/>
    <w:rPr>
      <w:rFonts w:asciiTheme="minorHAnsi" w:eastAsiaTheme="minorEastAsia" w:hAnsiTheme="minorHAnsi" w:cstheme="minorBidi"/>
      <w:color w:val="3569B9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itenanjou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77DF-6B97-4759-91BA-F393C403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2516</CharactersWithSpaces>
  <SharedDoc>false</SharedDoc>
  <HLinks>
    <vt:vector size="18" baseType="variant">
      <vt:variant>
        <vt:i4>7798862</vt:i4>
      </vt:variant>
      <vt:variant>
        <vt:i4>6</vt:i4>
      </vt:variant>
      <vt:variant>
        <vt:i4>0</vt:i4>
      </vt:variant>
      <vt:variant>
        <vt:i4>5</vt:i4>
      </vt:variant>
      <vt:variant>
        <vt:lpwstr>mailto:f.hallopeau-peeters@cg49.fr</vt:lpwstr>
      </vt:variant>
      <vt:variant>
        <vt:lpwstr/>
      </vt:variant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http://grhint49:8080/Annuaire/Consult2?trt=1&amp;librech=hallopeau-peeters&amp;prnrech=&amp;mat=13300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http://www.par-ici-la-sortie.fr/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remy, julien</dc:creator>
  <cp:lastModifiedBy>marchand, pascale</cp:lastModifiedBy>
  <cp:revision>2</cp:revision>
  <cp:lastPrinted>2017-05-10T15:11:00Z</cp:lastPrinted>
  <dcterms:created xsi:type="dcterms:W3CDTF">2020-04-15T16:19:00Z</dcterms:created>
  <dcterms:modified xsi:type="dcterms:W3CDTF">2020-04-15T16:19:00Z</dcterms:modified>
</cp:coreProperties>
</file>